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</w:rPr>
        <w:t>江西财经大学 2022 年研究生招生网络远程笔试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</w:rPr>
        <w:t>考场规则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</w:p>
    <w:p>
      <w:pPr>
        <w:spacing w:line="360" w:lineRule="auto"/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．考生须自觉服从考试工作人员管理，严格遵从考试工作人员关于网络远程考场入场、离场、打开视频的指令，不得以任何理由妨碍考试工作人员履行职责，不得扰乱网络远程笔试考场及其他相关网络远程场所的秩序。</w:t>
      </w:r>
    </w:p>
    <w:p>
      <w:pPr>
        <w:spacing w:line="360" w:lineRule="auto"/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2．考生须按要求备妥软硬件条件和网络环境，提前安装指定软件并配合软件测试。按规定时间启动指定软件参加笔试。</w:t>
      </w:r>
    </w:p>
    <w:p>
      <w:pPr>
        <w:spacing w:line="360" w:lineRule="auto"/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3．考生须凭本人有效居民身份证、准考证、《考生诚信考试承诺书》参加笔试，并主动配合身份核验等。笔试期间不得采用任何方式更改声音和变换面容。</w:t>
      </w:r>
      <w:bookmarkStart w:id="0" w:name="_GoBack"/>
      <w:bookmarkEnd w:id="0"/>
    </w:p>
    <w:p>
      <w:pPr>
        <w:spacing w:line="360" w:lineRule="auto"/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4．考生应选择独立、安静、封闭的空间单独参加笔试，空间内不得有其他人，不得出现其他声音，除笔试要求的设备和物品外，空间内不得存放任何与笔试有关的资料，不得开启与笔试无关的电子设备。不得由他人替考，也不得接受他人或机构以任何方式助考。笔试期间视频背景必须是真实环境，不得使用虚拟背景，不得更换视频背景。</w:t>
      </w:r>
    </w:p>
    <w:p>
      <w:pPr>
        <w:spacing w:line="360" w:lineRule="auto"/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5．考生笔试时须全程开启第一机位音频、视频和第二机位视频（第二机位音频需关闭），免冠正对第一机位摄像头，坐姿端正，保证面部及双手出现在视频画面正中间，未经考试工作人员同意不得操作双机位设备。考试过程中，考生不得离开视频画面范围。不得化浓妆，不得佩戴饰品、耳机、口罩等，头发不得遮挡面部和双耳，不得佩戴智能手表、手环以及智能眼镜等。</w:t>
      </w:r>
    </w:p>
    <w:p>
      <w:pPr>
        <w:spacing w:line="360" w:lineRule="auto"/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6．不得查看纸质书籍和资料，不得使用任何电子设备上网查找资料和与他人联系。</w:t>
      </w:r>
    </w:p>
    <w:p>
      <w:pPr>
        <w:spacing w:line="360" w:lineRule="auto"/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7．考生提前 15分钟以双机位模式进入笔试考场，考试开始后未进场则按自动放弃笔试处理。</w:t>
      </w:r>
    </w:p>
    <w:p>
      <w:pPr>
        <w:spacing w:line="360" w:lineRule="auto"/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8．未经考试工作人员同意，考生擅自操作考试终端设备退出考场的，视为主动放弃笔试。</w:t>
      </w:r>
    </w:p>
    <w:p>
      <w:pPr>
        <w:spacing w:line="360" w:lineRule="auto"/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9．考生不得对考试过程拍照、截屏录屏、录音录像和网络直播等，不得保存和传播考试有关内容。</w:t>
      </w:r>
    </w:p>
    <w:p>
      <w:pPr>
        <w:spacing w:line="360" w:lineRule="auto"/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10．考试过程中如发生设备或网络故障等特殊情况，考生应立即主动联系所报考的院系，等待进一步安排。</w:t>
      </w:r>
    </w:p>
    <w:p>
      <w:pPr>
        <w:spacing w:line="360" w:lineRule="auto"/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11．考生不遵守考试规则，不服从考试工作人员管理，有违纪、作弊等行为的，将按照《国家教育考试违规处理办法》进行处理并记入国家教育考试诚信档案；涉嫌违法的，移送司法机关，依照《中华人民共和国刑法》等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73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2022-05-20T10:28:05Z</dcterms:created>
  <dc:creator>ljx</dc:creator>
  <cp:lastModifiedBy>興趣使然</cp:lastModifiedBy>
  <dcterms:modified xsi:type="dcterms:W3CDTF">2022-05-20T10:32:18Z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